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AEA" w:rsidRPr="003921DE" w:rsidRDefault="006860D2" w:rsidP="00B17AEA">
      <w:pPr>
        <w:pStyle w:val="a3"/>
      </w:pPr>
      <w:r>
        <w:rPr>
          <w:szCs w:val="28"/>
        </w:rPr>
        <w:t xml:space="preserve">                                                                 </w:t>
      </w:r>
      <w:r w:rsidR="00B10D72">
        <w:rPr>
          <w:szCs w:val="28"/>
        </w:rPr>
        <w:t xml:space="preserve">               </w:t>
      </w:r>
      <w:r w:rsidR="00B17AEA" w:rsidRPr="003921DE">
        <w:t xml:space="preserve">ПРИЛОЖЕНИЕ </w:t>
      </w:r>
      <w:r w:rsidR="00B17AEA">
        <w:t>2</w:t>
      </w:r>
      <w:bookmarkStart w:id="0" w:name="_GoBack"/>
      <w:bookmarkEnd w:id="0"/>
      <w:r w:rsidR="00B17AEA" w:rsidRPr="003921DE">
        <w:t xml:space="preserve"> </w:t>
      </w:r>
    </w:p>
    <w:p w:rsidR="00B17AEA" w:rsidRPr="003921DE" w:rsidRDefault="00B17AEA" w:rsidP="00B17AEA">
      <w:pPr>
        <w:pStyle w:val="a3"/>
        <w:ind w:left="5670"/>
      </w:pPr>
      <w:r w:rsidRPr="003921DE">
        <w:t xml:space="preserve">к муниципальной программе  </w:t>
      </w:r>
    </w:p>
    <w:p w:rsidR="00B17AEA" w:rsidRPr="003921DE" w:rsidRDefault="00B17AEA" w:rsidP="00B17AEA">
      <w:pPr>
        <w:pStyle w:val="a3"/>
        <w:ind w:left="5670"/>
      </w:pPr>
      <w:r w:rsidRPr="003921DE">
        <w:t xml:space="preserve">администрации городского   </w:t>
      </w:r>
    </w:p>
    <w:p w:rsidR="00B17AEA" w:rsidRPr="003921DE" w:rsidRDefault="00B17AEA" w:rsidP="00B17AEA">
      <w:pPr>
        <w:pStyle w:val="a3"/>
        <w:ind w:left="5670"/>
      </w:pPr>
      <w:r w:rsidRPr="003921DE">
        <w:t>округа город Михайловка</w:t>
      </w:r>
    </w:p>
    <w:p w:rsidR="00B10D72" w:rsidRDefault="00B17AEA" w:rsidP="00B17AEA">
      <w:pPr>
        <w:pStyle w:val="a3"/>
        <w:ind w:left="5670"/>
        <w:rPr>
          <w:szCs w:val="28"/>
        </w:rPr>
      </w:pPr>
      <w:r w:rsidRPr="003921DE">
        <w:t xml:space="preserve">Волгоградской области                                                                           </w:t>
      </w:r>
    </w:p>
    <w:p w:rsidR="00B17AEA" w:rsidRDefault="00B17AEA" w:rsidP="00B10D72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B17AEA" w:rsidRDefault="00B17AEA" w:rsidP="00B10D72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B17AEA" w:rsidRDefault="00B17AEA" w:rsidP="00B10D72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6860D2" w:rsidRPr="00B10D72" w:rsidRDefault="00B10D72" w:rsidP="00B10D72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Методика</w:t>
      </w:r>
    </w:p>
    <w:p w:rsidR="006860D2" w:rsidRPr="00B10D72" w:rsidRDefault="00B10D72" w:rsidP="00B10D72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и</w:t>
      </w:r>
      <w:r w:rsidR="006860D2" w:rsidRPr="00B10D72">
        <w:rPr>
          <w:szCs w:val="28"/>
        </w:rPr>
        <w:t>змерения или расчета целевых показателей муниципальной программы</w:t>
      </w:r>
    </w:p>
    <w:p w:rsidR="006860D2" w:rsidRPr="00B10D72" w:rsidRDefault="006860D2" w:rsidP="00B10D72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B10D72">
        <w:rPr>
          <w:szCs w:val="28"/>
        </w:rPr>
        <w:t>«Развитие сельского хозяйства и регулирования рынков сельскохозяйственной продукции,</w:t>
      </w:r>
      <w:r w:rsidR="002B31FE" w:rsidRPr="00B10D72">
        <w:rPr>
          <w:szCs w:val="28"/>
        </w:rPr>
        <w:t xml:space="preserve"> </w:t>
      </w:r>
      <w:r w:rsidRPr="00B10D72">
        <w:rPr>
          <w:szCs w:val="28"/>
        </w:rPr>
        <w:t>сырья и продовольствия»</w:t>
      </w:r>
    </w:p>
    <w:p w:rsidR="006860D2" w:rsidRPr="00B10D72" w:rsidRDefault="006860D2" w:rsidP="00B10D72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6860D2" w:rsidRPr="00B10D72" w:rsidRDefault="006860D2" w:rsidP="00B10D72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6860D2" w:rsidRDefault="006860D2" w:rsidP="00B10D72">
      <w:pPr>
        <w:pStyle w:val="ConsPlusNonformat"/>
        <w:ind w:left="2268" w:hanging="2268"/>
        <w:jc w:val="center"/>
        <w:rPr>
          <w:rFonts w:ascii="Times New Roman" w:hAnsi="Times New Roman" w:cs="Times New Roman"/>
          <w:sz w:val="28"/>
          <w:szCs w:val="28"/>
        </w:rPr>
      </w:pPr>
      <w:r w:rsidRPr="00B10D72"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B10D72" w:rsidRPr="00B10D72" w:rsidRDefault="00B10D72" w:rsidP="00B10D72">
      <w:pPr>
        <w:pStyle w:val="ConsPlusNonformat"/>
        <w:ind w:left="2268" w:hanging="2268"/>
        <w:jc w:val="center"/>
        <w:rPr>
          <w:rFonts w:ascii="Times New Roman" w:hAnsi="Times New Roman" w:cs="Times New Roman"/>
          <w:sz w:val="28"/>
          <w:szCs w:val="28"/>
        </w:rPr>
      </w:pPr>
    </w:p>
    <w:p w:rsidR="006860D2" w:rsidRPr="00B10D72" w:rsidRDefault="006860D2" w:rsidP="00B10D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72">
        <w:rPr>
          <w:rFonts w:ascii="Times New Roman" w:hAnsi="Times New Roman" w:cs="Times New Roman"/>
          <w:sz w:val="28"/>
          <w:szCs w:val="28"/>
        </w:rPr>
        <w:t>1. Индекс производства продукции сельского хозяйства в хозяйствах всех категорий (в сопоставимых ценах), индекс производства продукции растениеводства в сопоставимых ценах); индекс производства продукции животноводства в хозяйствах всех категорий (в сопоставимых ценах); индекс физического объема инвестиций в основной капитал сельского хозяйства)</w:t>
      </w:r>
      <w:r w:rsidR="002B31FE" w:rsidRPr="00B10D72">
        <w:rPr>
          <w:rFonts w:ascii="Times New Roman" w:hAnsi="Times New Roman" w:cs="Times New Roman"/>
          <w:sz w:val="28"/>
          <w:szCs w:val="28"/>
        </w:rPr>
        <w:t xml:space="preserve"> </w:t>
      </w:r>
      <w:r w:rsidRPr="00B10D72">
        <w:rPr>
          <w:rFonts w:ascii="Times New Roman" w:hAnsi="Times New Roman" w:cs="Times New Roman"/>
          <w:sz w:val="28"/>
          <w:szCs w:val="28"/>
        </w:rPr>
        <w:t>рассчитывается территориальным органом статистики по   Волгоградской области в процентах</w:t>
      </w:r>
      <w:r w:rsidR="00B10D72">
        <w:rPr>
          <w:rFonts w:ascii="Times New Roman" w:hAnsi="Times New Roman" w:cs="Times New Roman"/>
          <w:sz w:val="28"/>
          <w:szCs w:val="28"/>
        </w:rPr>
        <w:t xml:space="preserve"> к предыдущему году.</w:t>
      </w:r>
    </w:p>
    <w:p w:rsidR="006860D2" w:rsidRPr="00B10D72" w:rsidRDefault="006860D2" w:rsidP="00B10D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72">
        <w:rPr>
          <w:rFonts w:ascii="Times New Roman" w:hAnsi="Times New Roman" w:cs="Times New Roman"/>
          <w:sz w:val="28"/>
          <w:szCs w:val="28"/>
        </w:rPr>
        <w:t>2.</w:t>
      </w:r>
      <w:r w:rsidR="00B10D72">
        <w:rPr>
          <w:rFonts w:ascii="Times New Roman" w:hAnsi="Times New Roman" w:cs="Times New Roman"/>
          <w:sz w:val="28"/>
          <w:szCs w:val="28"/>
        </w:rPr>
        <w:t xml:space="preserve"> </w:t>
      </w:r>
      <w:r w:rsidRPr="00B10D72">
        <w:rPr>
          <w:rFonts w:ascii="Times New Roman" w:hAnsi="Times New Roman" w:cs="Times New Roman"/>
          <w:sz w:val="28"/>
          <w:szCs w:val="28"/>
        </w:rPr>
        <w:t>Рентабельность сельскохозяйственных организаций</w:t>
      </w:r>
      <w:r w:rsidR="00B10D72">
        <w:rPr>
          <w:rFonts w:ascii="Times New Roman" w:hAnsi="Times New Roman" w:cs="Times New Roman"/>
          <w:sz w:val="28"/>
          <w:szCs w:val="28"/>
        </w:rPr>
        <w:t xml:space="preserve"> </w:t>
      </w:r>
      <w:r w:rsidRPr="00B10D72">
        <w:rPr>
          <w:rFonts w:ascii="Times New Roman" w:hAnsi="Times New Roman" w:cs="Times New Roman"/>
          <w:sz w:val="28"/>
          <w:szCs w:val="28"/>
        </w:rPr>
        <w:t>(с учетом   субсидий) рассчитывается по да</w:t>
      </w:r>
      <w:r w:rsidR="00B10D72">
        <w:rPr>
          <w:rFonts w:ascii="Times New Roman" w:hAnsi="Times New Roman" w:cs="Times New Roman"/>
          <w:sz w:val="28"/>
          <w:szCs w:val="28"/>
        </w:rPr>
        <w:t>н</w:t>
      </w:r>
      <w:r w:rsidRPr="00B10D72">
        <w:rPr>
          <w:rFonts w:ascii="Times New Roman" w:hAnsi="Times New Roman" w:cs="Times New Roman"/>
          <w:sz w:val="28"/>
          <w:szCs w:val="28"/>
        </w:rPr>
        <w:t>ны</w:t>
      </w:r>
      <w:r w:rsidR="00B10D72">
        <w:rPr>
          <w:rFonts w:ascii="Times New Roman" w:hAnsi="Times New Roman" w:cs="Times New Roman"/>
          <w:sz w:val="28"/>
          <w:szCs w:val="28"/>
        </w:rPr>
        <w:t>м</w:t>
      </w:r>
      <w:r w:rsidRPr="00B10D72">
        <w:rPr>
          <w:rFonts w:ascii="Times New Roman" w:hAnsi="Times New Roman" w:cs="Times New Roman"/>
          <w:sz w:val="28"/>
          <w:szCs w:val="28"/>
        </w:rPr>
        <w:t xml:space="preserve"> формы отчетности о финансово-экономическом состоянии товаропроизводителей агропромышленного комплекса за отчетный период (форма № 2 «Отчет о прибылях и убытках»)</w:t>
      </w:r>
      <w:r w:rsidR="00B10D72">
        <w:rPr>
          <w:rFonts w:ascii="Times New Roman" w:hAnsi="Times New Roman" w:cs="Times New Roman"/>
          <w:sz w:val="28"/>
          <w:szCs w:val="28"/>
        </w:rPr>
        <w:t>.</w:t>
      </w:r>
      <w:r w:rsidRPr="00B10D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6860D2" w:rsidRPr="00B10D72" w:rsidRDefault="006860D2" w:rsidP="00B10D7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D72">
        <w:rPr>
          <w:rFonts w:ascii="Times New Roman" w:hAnsi="Times New Roman" w:cs="Times New Roman"/>
          <w:sz w:val="28"/>
          <w:szCs w:val="28"/>
        </w:rPr>
        <w:t>3.</w:t>
      </w:r>
      <w:r w:rsidR="00B10D72">
        <w:rPr>
          <w:rFonts w:ascii="Times New Roman" w:hAnsi="Times New Roman" w:cs="Times New Roman"/>
          <w:sz w:val="28"/>
          <w:szCs w:val="28"/>
        </w:rPr>
        <w:t xml:space="preserve"> </w:t>
      </w:r>
      <w:r w:rsidRPr="00B10D72"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работников  сельского хозяйства (без суб</w:t>
      </w:r>
      <w:r w:rsidR="00B10D72">
        <w:rPr>
          <w:rFonts w:ascii="Times New Roman" w:hAnsi="Times New Roman" w:cs="Times New Roman"/>
          <w:sz w:val="28"/>
          <w:szCs w:val="28"/>
        </w:rPr>
        <w:t>ъ</w:t>
      </w:r>
      <w:r w:rsidRPr="00B10D72">
        <w:rPr>
          <w:rFonts w:ascii="Times New Roman" w:hAnsi="Times New Roman" w:cs="Times New Roman"/>
          <w:sz w:val="28"/>
          <w:szCs w:val="28"/>
        </w:rPr>
        <w:t>ектов малого предпринимательства),</w:t>
      </w:r>
      <w:r w:rsidRPr="00B10D72">
        <w:rPr>
          <w:rFonts w:ascii="Times New Roman" w:hAnsi="Times New Roman" w:cs="Times New Roman"/>
          <w:color w:val="000000"/>
          <w:sz w:val="28"/>
          <w:szCs w:val="28"/>
        </w:rPr>
        <w:t xml:space="preserve"> валовой сбор зерновых и зернобобовых культур в хозяйствах всех категорий, валовой сбор  овощей открытого грунта в сельскохозяйственных организациях, крестьянских (фермерских)хозяйствах,</w:t>
      </w:r>
      <w:r w:rsidRPr="00B10D72">
        <w:rPr>
          <w:rFonts w:ascii="Times New Roman" w:hAnsi="Times New Roman" w:cs="Times New Roman"/>
          <w:sz w:val="28"/>
          <w:szCs w:val="28"/>
        </w:rPr>
        <w:t xml:space="preserve"> включая индивидуальных предпринимателей, с</w:t>
      </w:r>
      <w:r w:rsidRPr="00B10D72">
        <w:rPr>
          <w:rFonts w:ascii="Times New Roman" w:hAnsi="Times New Roman" w:cs="Times New Roman"/>
          <w:color w:val="000000"/>
          <w:sz w:val="28"/>
          <w:szCs w:val="28"/>
        </w:rPr>
        <w:t xml:space="preserve">охранение размера посевных площадей занятых зерновыми, зернобобовыми и кормовыми </w:t>
      </w:r>
      <w:r w:rsidRPr="00B10D72">
        <w:rPr>
          <w:rFonts w:ascii="Times New Roman" w:hAnsi="Times New Roman" w:cs="Times New Roman"/>
          <w:sz w:val="28"/>
          <w:szCs w:val="28"/>
        </w:rPr>
        <w:t xml:space="preserve"> сельскохозяйственными культурами,</w:t>
      </w:r>
      <w:r w:rsidRPr="00B10D72">
        <w:rPr>
          <w:rFonts w:ascii="Times New Roman" w:hAnsi="Times New Roman" w:cs="Times New Roman"/>
          <w:color w:val="000000"/>
          <w:sz w:val="28"/>
          <w:szCs w:val="28"/>
        </w:rPr>
        <w:t xml:space="preserve"> площадь виноградных насаждений</w:t>
      </w:r>
      <w:r w:rsidR="00C07CA1" w:rsidRPr="00B10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0D72">
        <w:rPr>
          <w:rFonts w:ascii="Times New Roman" w:hAnsi="Times New Roman" w:cs="Times New Roman"/>
          <w:color w:val="000000"/>
          <w:sz w:val="28"/>
          <w:szCs w:val="28"/>
        </w:rPr>
        <w:t>в плодоносящем возрасте, производство муки из зерновых культур,</w:t>
      </w:r>
      <w:r w:rsidR="00B10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0D72">
        <w:rPr>
          <w:rFonts w:ascii="Times New Roman" w:hAnsi="Times New Roman" w:cs="Times New Roman"/>
          <w:color w:val="000000"/>
          <w:sz w:val="28"/>
          <w:szCs w:val="28"/>
        </w:rPr>
        <w:t>производство скота и птицы на</w:t>
      </w:r>
      <w:r w:rsidR="00C07CA1" w:rsidRPr="00B10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0D72">
        <w:rPr>
          <w:rFonts w:ascii="Times New Roman" w:hAnsi="Times New Roman" w:cs="Times New Roman"/>
          <w:color w:val="000000"/>
          <w:sz w:val="28"/>
          <w:szCs w:val="28"/>
        </w:rPr>
        <w:t xml:space="preserve">убой в хозяйствах всех категорий (в живом весе),производство молока в </w:t>
      </w:r>
      <w:r w:rsidR="00C07CA1" w:rsidRPr="00B10D72">
        <w:rPr>
          <w:rFonts w:ascii="Times New Roman" w:hAnsi="Times New Roman" w:cs="Times New Roman"/>
          <w:color w:val="000000"/>
          <w:sz w:val="28"/>
          <w:szCs w:val="28"/>
        </w:rPr>
        <w:t>сел</w:t>
      </w:r>
      <w:r w:rsidRPr="00B10D72">
        <w:rPr>
          <w:rFonts w:ascii="Times New Roman" w:hAnsi="Times New Roman" w:cs="Times New Roman"/>
          <w:color w:val="000000"/>
          <w:sz w:val="28"/>
          <w:szCs w:val="28"/>
        </w:rPr>
        <w:t xml:space="preserve">ьскохозяйственных организациях, </w:t>
      </w:r>
      <w:r w:rsidR="00C07CA1" w:rsidRPr="00B10D72">
        <w:rPr>
          <w:rFonts w:ascii="Times New Roman" w:hAnsi="Times New Roman" w:cs="Times New Roman"/>
          <w:sz w:val="28"/>
          <w:szCs w:val="28"/>
        </w:rPr>
        <w:t>крестьянских</w:t>
      </w:r>
      <w:r w:rsidR="00B10D72">
        <w:rPr>
          <w:rFonts w:ascii="Times New Roman" w:hAnsi="Times New Roman" w:cs="Times New Roman"/>
          <w:sz w:val="28"/>
          <w:szCs w:val="28"/>
        </w:rPr>
        <w:t xml:space="preserve"> </w:t>
      </w:r>
      <w:r w:rsidR="00C07CA1" w:rsidRPr="00B10D72">
        <w:rPr>
          <w:rFonts w:ascii="Times New Roman" w:hAnsi="Times New Roman" w:cs="Times New Roman"/>
          <w:sz w:val="28"/>
          <w:szCs w:val="28"/>
        </w:rPr>
        <w:t>(фермерских)</w:t>
      </w:r>
      <w:r w:rsidR="00B10D72">
        <w:rPr>
          <w:rFonts w:ascii="Times New Roman" w:hAnsi="Times New Roman" w:cs="Times New Roman"/>
          <w:sz w:val="28"/>
          <w:szCs w:val="28"/>
        </w:rPr>
        <w:t xml:space="preserve"> </w:t>
      </w:r>
      <w:r w:rsidR="00C07CA1" w:rsidRPr="00B10D72">
        <w:rPr>
          <w:rFonts w:ascii="Times New Roman" w:hAnsi="Times New Roman" w:cs="Times New Roman"/>
          <w:sz w:val="28"/>
          <w:szCs w:val="28"/>
        </w:rPr>
        <w:t>х</w:t>
      </w:r>
      <w:r w:rsidRPr="00B10D72">
        <w:rPr>
          <w:rFonts w:ascii="Times New Roman" w:hAnsi="Times New Roman" w:cs="Times New Roman"/>
          <w:sz w:val="28"/>
          <w:szCs w:val="28"/>
        </w:rPr>
        <w:t>озяйствах,</w:t>
      </w:r>
      <w:r w:rsidR="00B10D72">
        <w:rPr>
          <w:rFonts w:ascii="Times New Roman" w:hAnsi="Times New Roman" w:cs="Times New Roman"/>
          <w:sz w:val="28"/>
          <w:szCs w:val="28"/>
        </w:rPr>
        <w:t xml:space="preserve"> </w:t>
      </w:r>
      <w:r w:rsidRPr="00B10D72">
        <w:rPr>
          <w:rFonts w:ascii="Times New Roman" w:hAnsi="Times New Roman" w:cs="Times New Roman"/>
          <w:sz w:val="28"/>
          <w:szCs w:val="28"/>
        </w:rPr>
        <w:t>включая индивидуальных предпринимателей</w:t>
      </w:r>
      <w:r w:rsidR="00C07CA1" w:rsidRPr="00B10D72">
        <w:rPr>
          <w:rFonts w:ascii="Times New Roman" w:hAnsi="Times New Roman" w:cs="Times New Roman"/>
          <w:sz w:val="28"/>
          <w:szCs w:val="28"/>
        </w:rPr>
        <w:t>,</w:t>
      </w:r>
      <w:r w:rsidRPr="00B10D72">
        <w:rPr>
          <w:rFonts w:ascii="Times New Roman" w:hAnsi="Times New Roman" w:cs="Times New Roman"/>
          <w:sz w:val="28"/>
          <w:szCs w:val="28"/>
        </w:rPr>
        <w:t xml:space="preserve">  </w:t>
      </w:r>
      <w:r w:rsidR="00B10D72">
        <w:rPr>
          <w:rFonts w:ascii="Times New Roman" w:hAnsi="Times New Roman" w:cs="Times New Roman"/>
          <w:sz w:val="28"/>
          <w:szCs w:val="28"/>
        </w:rPr>
        <w:t>п</w:t>
      </w:r>
      <w:r w:rsidRPr="00B10D72">
        <w:rPr>
          <w:rFonts w:ascii="Times New Roman" w:hAnsi="Times New Roman" w:cs="Times New Roman"/>
          <w:color w:val="000000"/>
          <w:sz w:val="28"/>
          <w:szCs w:val="28"/>
        </w:rPr>
        <w:t>роизводство сыров и сырных продуктов, производство масла сливочного</w:t>
      </w:r>
      <w:r w:rsidR="00C07CA1" w:rsidRPr="00B10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0D72">
        <w:rPr>
          <w:rFonts w:ascii="Times New Roman" w:hAnsi="Times New Roman" w:cs="Times New Roman"/>
          <w:color w:val="000000"/>
          <w:sz w:val="28"/>
          <w:szCs w:val="28"/>
        </w:rPr>
        <w:t>рассчитыва</w:t>
      </w:r>
      <w:r w:rsidR="00B10D7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10D72">
        <w:rPr>
          <w:rFonts w:ascii="Times New Roman" w:hAnsi="Times New Roman" w:cs="Times New Roman"/>
          <w:color w:val="000000"/>
          <w:sz w:val="28"/>
          <w:szCs w:val="28"/>
        </w:rPr>
        <w:t>тся территориальны</w:t>
      </w:r>
      <w:r w:rsidR="00B10D7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10D72">
        <w:rPr>
          <w:rFonts w:ascii="Times New Roman" w:hAnsi="Times New Roman" w:cs="Times New Roman"/>
          <w:color w:val="000000"/>
          <w:sz w:val="28"/>
          <w:szCs w:val="28"/>
        </w:rPr>
        <w:t xml:space="preserve"> органом Федеральной службы </w:t>
      </w:r>
      <w:r w:rsidRPr="00B10D7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государственной  статистики по </w:t>
      </w:r>
      <w:r w:rsidRPr="00B10D72">
        <w:rPr>
          <w:rFonts w:ascii="Times New Roman" w:hAnsi="Times New Roman" w:cs="Times New Roman"/>
          <w:sz w:val="28"/>
          <w:szCs w:val="28"/>
        </w:rPr>
        <w:t>Волгоградской области.</w:t>
      </w:r>
    </w:p>
    <w:p w:rsidR="006860D2" w:rsidRPr="00B10D72" w:rsidRDefault="00C07CA1" w:rsidP="00B10D72">
      <w:pPr>
        <w:ind w:firstLine="709"/>
        <w:jc w:val="both"/>
        <w:rPr>
          <w:szCs w:val="28"/>
        </w:rPr>
      </w:pPr>
      <w:r w:rsidRPr="00B10D72">
        <w:rPr>
          <w:szCs w:val="28"/>
        </w:rPr>
        <w:t>4.</w:t>
      </w:r>
      <w:r w:rsidR="00B10D72">
        <w:rPr>
          <w:szCs w:val="28"/>
        </w:rPr>
        <w:t xml:space="preserve"> </w:t>
      </w:r>
      <w:r w:rsidR="006860D2" w:rsidRPr="00B10D72">
        <w:rPr>
          <w:szCs w:val="28"/>
        </w:rPr>
        <w:t>Остальные прогнозные показатели (индикаторы) рассчитаны исходя из динамики развития агропромышленного комплекса городского округа город Михайловка за ряд лет, планов развития хозяйствующих субъектов, приоритетных направлений развития и соответствующего уровня государственной поддержки, а также комплекса принимаемых мер по развитию агропромышленного комплекса. Прогнозные значения показателей (индикаторов) достижения целей и решения задач Программы приведены в приложении № </w:t>
      </w:r>
      <w:r w:rsidR="00B10D72">
        <w:rPr>
          <w:szCs w:val="28"/>
        </w:rPr>
        <w:t>1</w:t>
      </w:r>
      <w:r w:rsidR="006860D2" w:rsidRPr="00B10D72">
        <w:rPr>
          <w:szCs w:val="28"/>
        </w:rPr>
        <w:t>.</w:t>
      </w:r>
    </w:p>
    <w:p w:rsidR="00961452" w:rsidRPr="00B10D72" w:rsidRDefault="00961452" w:rsidP="006860D2">
      <w:pPr>
        <w:rPr>
          <w:szCs w:val="28"/>
        </w:rPr>
      </w:pPr>
    </w:p>
    <w:sectPr w:rsidR="00961452" w:rsidRPr="00B10D72" w:rsidSect="00B17AEA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1BE" w:rsidRDefault="009441BE" w:rsidP="00B17AEA">
      <w:r>
        <w:separator/>
      </w:r>
    </w:p>
  </w:endnote>
  <w:endnote w:type="continuationSeparator" w:id="0">
    <w:p w:rsidR="009441BE" w:rsidRDefault="009441BE" w:rsidP="00B1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1BE" w:rsidRDefault="009441BE" w:rsidP="00B17AEA">
      <w:r>
        <w:separator/>
      </w:r>
    </w:p>
  </w:footnote>
  <w:footnote w:type="continuationSeparator" w:id="0">
    <w:p w:rsidR="009441BE" w:rsidRDefault="009441BE" w:rsidP="00B17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0775894"/>
      <w:docPartObj>
        <w:docPartGallery w:val="Page Numbers (Top of Page)"/>
        <w:docPartUnique/>
      </w:docPartObj>
    </w:sdtPr>
    <w:sdtContent>
      <w:p w:rsidR="00B17AEA" w:rsidRDefault="00B17A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17AEA" w:rsidRDefault="00B17A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0D2"/>
    <w:rsid w:val="000961E4"/>
    <w:rsid w:val="002B31FE"/>
    <w:rsid w:val="006860D2"/>
    <w:rsid w:val="009441BE"/>
    <w:rsid w:val="00961452"/>
    <w:rsid w:val="00B10D72"/>
    <w:rsid w:val="00B17AEA"/>
    <w:rsid w:val="00C0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A4919-FF28-4EB0-8955-E0E813E3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0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0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6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B17A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17A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7A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17A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7AE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3F8F6-C681-4277-8900-108483D3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4</cp:revision>
  <cp:lastPrinted>2017-03-31T07:26:00Z</cp:lastPrinted>
  <dcterms:created xsi:type="dcterms:W3CDTF">2017-03-22T09:16:00Z</dcterms:created>
  <dcterms:modified xsi:type="dcterms:W3CDTF">2017-04-13T09:21:00Z</dcterms:modified>
</cp:coreProperties>
</file>